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FD6" w14:textId="44DAFAF9" w:rsidR="00043C72" w:rsidRDefault="00603761">
      <w:pPr>
        <w:rPr>
          <w:sz w:val="44"/>
          <w:szCs w:val="44"/>
        </w:rPr>
      </w:pPr>
      <w:r w:rsidRPr="00603761">
        <w:rPr>
          <w:sz w:val="44"/>
          <w:szCs w:val="44"/>
        </w:rPr>
        <w:t xml:space="preserve">Public Liability Insurance will be provided in </w:t>
      </w:r>
      <w:r w:rsidR="0008466D">
        <w:rPr>
          <w:sz w:val="44"/>
          <w:szCs w:val="44"/>
        </w:rPr>
        <w:t>a weeks’ time</w:t>
      </w:r>
      <w:r w:rsidRPr="00603761">
        <w:rPr>
          <w:sz w:val="44"/>
          <w:szCs w:val="44"/>
        </w:rPr>
        <w:t xml:space="preserve">.  We are </w:t>
      </w:r>
      <w:proofErr w:type="gramStart"/>
      <w:r w:rsidRPr="00603761">
        <w:rPr>
          <w:sz w:val="44"/>
          <w:szCs w:val="44"/>
        </w:rPr>
        <w:t>awaiting</w:t>
      </w:r>
      <w:proofErr w:type="gramEnd"/>
      <w:r w:rsidRPr="00603761">
        <w:rPr>
          <w:sz w:val="44"/>
          <w:szCs w:val="44"/>
        </w:rPr>
        <w:t xml:space="preserve"> for </w:t>
      </w:r>
      <w:r>
        <w:rPr>
          <w:sz w:val="44"/>
          <w:szCs w:val="44"/>
        </w:rPr>
        <w:t xml:space="preserve">the </w:t>
      </w:r>
      <w:r w:rsidRPr="00603761">
        <w:rPr>
          <w:sz w:val="44"/>
          <w:szCs w:val="44"/>
        </w:rPr>
        <w:t>renewed copy.</w:t>
      </w:r>
    </w:p>
    <w:p w14:paraId="0F2A8BBB" w14:textId="0049AAEF" w:rsidR="00603761" w:rsidRDefault="00603761">
      <w:pPr>
        <w:rPr>
          <w:sz w:val="44"/>
          <w:szCs w:val="44"/>
        </w:rPr>
      </w:pPr>
    </w:p>
    <w:p w14:paraId="252F49D3" w14:textId="0D95A226" w:rsidR="00603761" w:rsidRDefault="00603761">
      <w:pPr>
        <w:rPr>
          <w:sz w:val="44"/>
          <w:szCs w:val="44"/>
        </w:rPr>
      </w:pPr>
      <w:r>
        <w:rPr>
          <w:sz w:val="44"/>
          <w:szCs w:val="44"/>
        </w:rPr>
        <w:t>Thanks</w:t>
      </w:r>
    </w:p>
    <w:p w14:paraId="407A4101" w14:textId="6F284A13" w:rsidR="00603761" w:rsidRDefault="00603761">
      <w:pPr>
        <w:rPr>
          <w:sz w:val="44"/>
          <w:szCs w:val="44"/>
        </w:rPr>
      </w:pPr>
      <w:r>
        <w:rPr>
          <w:sz w:val="44"/>
          <w:szCs w:val="44"/>
        </w:rPr>
        <w:t>Charles</w:t>
      </w:r>
    </w:p>
    <w:p w14:paraId="77AEAC31" w14:textId="2A2244EF" w:rsidR="00603761" w:rsidRDefault="00603761">
      <w:pPr>
        <w:rPr>
          <w:sz w:val="44"/>
          <w:szCs w:val="44"/>
        </w:rPr>
      </w:pPr>
      <w:r>
        <w:rPr>
          <w:sz w:val="44"/>
          <w:szCs w:val="44"/>
        </w:rPr>
        <w:t>0412916137</w:t>
      </w:r>
    </w:p>
    <w:p w14:paraId="7FBB3EE4" w14:textId="77777777" w:rsidR="00603761" w:rsidRPr="00603761" w:rsidRDefault="00603761">
      <w:pPr>
        <w:rPr>
          <w:sz w:val="44"/>
          <w:szCs w:val="44"/>
        </w:rPr>
      </w:pPr>
    </w:p>
    <w:sectPr w:rsidR="00603761" w:rsidRPr="00603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44"/>
    <w:rsid w:val="00043C72"/>
    <w:rsid w:val="0008466D"/>
    <w:rsid w:val="00603761"/>
    <w:rsid w:val="006D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F2AC"/>
  <w15:chartTrackingRefBased/>
  <w15:docId w15:val="{961DC70B-43D7-4B5F-8672-5BEA0487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Pitchai</dc:creator>
  <cp:keywords/>
  <dc:description/>
  <cp:lastModifiedBy>Charles Pitchai</cp:lastModifiedBy>
  <cp:revision>3</cp:revision>
  <dcterms:created xsi:type="dcterms:W3CDTF">2021-12-17T01:34:00Z</dcterms:created>
  <dcterms:modified xsi:type="dcterms:W3CDTF">2022-11-11T01:15:00Z</dcterms:modified>
</cp:coreProperties>
</file>